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75" w:rsidRPr="002C79CC" w:rsidRDefault="00FC1875" w:rsidP="00FC1875">
      <w:pPr>
        <w:jc w:val="center"/>
        <w:rPr>
          <w:b/>
          <w:sz w:val="32"/>
          <w:szCs w:val="32"/>
          <w:lang w:eastAsia="bg-BG"/>
        </w:rPr>
      </w:pPr>
      <w:r w:rsidRPr="002C79CC">
        <w:rPr>
          <w:b/>
          <w:sz w:val="32"/>
          <w:szCs w:val="32"/>
          <w:lang w:eastAsia="bg-BG"/>
        </w:rPr>
        <w:t>СЪОБЩЕНИЕ</w:t>
      </w:r>
    </w:p>
    <w:p w:rsidR="00FC1875" w:rsidRDefault="00FC1875" w:rsidP="00FC1875">
      <w:pPr>
        <w:jc w:val="both"/>
        <w:rPr>
          <w:lang w:val="bg-BG" w:eastAsia="bg-BG"/>
        </w:rPr>
      </w:pPr>
    </w:p>
    <w:p w:rsidR="00FC1875" w:rsidRPr="002C79CC" w:rsidRDefault="00FC1875" w:rsidP="00FC1875">
      <w:pPr>
        <w:jc w:val="both"/>
        <w:rPr>
          <w:lang w:val="bg-BG" w:eastAsia="bg-BG"/>
        </w:rPr>
      </w:pPr>
    </w:p>
    <w:p w:rsidR="00FC1875" w:rsidRDefault="00FC1875" w:rsidP="00FC1875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Pr="0057415A">
        <w:rPr>
          <w:b/>
          <w:lang w:val="bg-BG" w:eastAsia="bg-BG"/>
        </w:rPr>
        <w:t>Община Севлиево</w:t>
      </w:r>
      <w:r>
        <w:rPr>
          <w:lang w:val="bg-BG" w:eastAsia="bg-BG"/>
        </w:rPr>
        <w:t xml:space="preserve"> на основание чл.124б</w:t>
      </w:r>
      <w:r w:rsidRPr="002C79CC">
        <w:rPr>
          <w:lang w:val="bg-BG" w:eastAsia="bg-BG"/>
        </w:rPr>
        <w:t>, ал.</w:t>
      </w:r>
      <w:r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съобщава че със </w:t>
      </w:r>
      <w:r>
        <w:rPr>
          <w:b/>
          <w:lang w:val="bg-BG" w:eastAsia="bg-BG"/>
        </w:rPr>
        <w:t>Заповед №</w:t>
      </w:r>
      <w:r w:rsidR="000011F5">
        <w:rPr>
          <w:b/>
          <w:lang w:val="bg-BG" w:eastAsia="bg-BG"/>
        </w:rPr>
        <w:t>588</w:t>
      </w:r>
      <w:r w:rsidR="00801277">
        <w:rPr>
          <w:b/>
          <w:lang w:val="bg-BG" w:eastAsia="bg-BG"/>
        </w:rPr>
        <w:t xml:space="preserve"> от </w:t>
      </w:r>
      <w:r w:rsidR="00751EFE">
        <w:rPr>
          <w:b/>
          <w:lang w:val="bg-BG" w:eastAsia="bg-BG"/>
        </w:rPr>
        <w:t>2</w:t>
      </w:r>
      <w:r w:rsidR="000011F5">
        <w:rPr>
          <w:b/>
          <w:lang w:val="bg-BG" w:eastAsia="bg-BG"/>
        </w:rPr>
        <w:t>8</w:t>
      </w:r>
      <w:r>
        <w:rPr>
          <w:b/>
          <w:lang w:val="bg-BG" w:eastAsia="bg-BG"/>
        </w:rPr>
        <w:t>.</w:t>
      </w:r>
      <w:r w:rsidR="00231424">
        <w:rPr>
          <w:b/>
          <w:lang w:val="bg-BG" w:eastAsia="bg-BG"/>
        </w:rPr>
        <w:t>0</w:t>
      </w:r>
      <w:r w:rsidR="000011F5">
        <w:rPr>
          <w:b/>
          <w:lang w:val="bg-BG" w:eastAsia="bg-BG"/>
        </w:rPr>
        <w:t>6</w:t>
      </w:r>
      <w:r w:rsidRPr="00844081">
        <w:rPr>
          <w:b/>
          <w:lang w:val="bg-BG" w:eastAsia="bg-BG"/>
        </w:rPr>
        <w:t>.20</w:t>
      </w:r>
      <w:r>
        <w:rPr>
          <w:b/>
          <w:lang w:val="bg-BG" w:eastAsia="bg-BG"/>
        </w:rPr>
        <w:t>2</w:t>
      </w:r>
      <w:r w:rsidR="00231424">
        <w:rPr>
          <w:b/>
          <w:lang w:val="bg-BG" w:eastAsia="bg-BG"/>
        </w:rPr>
        <w:t>2</w:t>
      </w:r>
      <w:r w:rsidRPr="00844081">
        <w:rPr>
          <w:b/>
          <w:lang w:val="bg-BG" w:eastAsia="bg-BG"/>
        </w:rPr>
        <w:t>г. на Кмета на Община Севлиево е разрешено:</w:t>
      </w:r>
    </w:p>
    <w:p w:rsidR="00FC1875" w:rsidRDefault="00FC1875" w:rsidP="00FC1875">
      <w:pPr>
        <w:jc w:val="both"/>
        <w:rPr>
          <w:lang w:val="bg-BG" w:eastAsia="bg-BG"/>
        </w:rPr>
      </w:pPr>
    </w:p>
    <w:p w:rsidR="00FC1875" w:rsidRDefault="00FC1875" w:rsidP="00FC1875">
      <w:pPr>
        <w:ind w:right="-1" w:firstLine="851"/>
        <w:jc w:val="both"/>
        <w:rPr>
          <w:lang w:val="bg-BG"/>
        </w:rPr>
      </w:pPr>
      <w:proofErr w:type="spellStart"/>
      <w:r w:rsidRPr="00B108AA">
        <w:rPr>
          <w:color w:val="000000"/>
          <w:lang w:val="ru-RU"/>
        </w:rPr>
        <w:t>Изработването</w:t>
      </w:r>
      <w:proofErr w:type="spellEnd"/>
      <w:r w:rsidRPr="00B108AA">
        <w:rPr>
          <w:color w:val="000000"/>
          <w:lang w:val="ru-RU"/>
        </w:rPr>
        <w:t xml:space="preserve"> на Подробен </w:t>
      </w:r>
      <w:proofErr w:type="spellStart"/>
      <w:r w:rsidRPr="00B108AA">
        <w:rPr>
          <w:color w:val="000000"/>
          <w:lang w:val="ru-RU"/>
        </w:rPr>
        <w:t>устройствен</w:t>
      </w:r>
      <w:proofErr w:type="spellEnd"/>
      <w:r w:rsidRPr="00B108AA">
        <w:rPr>
          <w:color w:val="000000"/>
          <w:lang w:val="ru-RU"/>
        </w:rPr>
        <w:t xml:space="preserve"> план (ПУП) - </w:t>
      </w:r>
      <w:r w:rsidRPr="00CC5260">
        <w:rPr>
          <w:lang w:val="bg-BG"/>
        </w:rPr>
        <w:t xml:space="preserve">План за застрояване </w:t>
      </w:r>
      <w:r w:rsidRPr="00B108AA">
        <w:rPr>
          <w:color w:val="000000"/>
          <w:lang w:val="ru-RU"/>
        </w:rPr>
        <w:t>(П</w:t>
      </w:r>
      <w:r>
        <w:rPr>
          <w:color w:val="000000"/>
          <w:lang w:val="ru-RU"/>
        </w:rPr>
        <w:t>З</w:t>
      </w:r>
      <w:r w:rsidRPr="00B108AA">
        <w:rPr>
          <w:color w:val="000000"/>
          <w:lang w:val="ru-RU"/>
        </w:rPr>
        <w:t xml:space="preserve">) </w:t>
      </w:r>
      <w:r>
        <w:rPr>
          <w:lang w:val="bg-BG"/>
        </w:rPr>
        <w:t>за поземлен имот /ПИ/ 65927.5</w:t>
      </w:r>
      <w:r w:rsidR="000011F5">
        <w:rPr>
          <w:lang w:val="bg-BG"/>
        </w:rPr>
        <w:t>63</w:t>
      </w:r>
      <w:r>
        <w:rPr>
          <w:lang w:val="bg-BG"/>
        </w:rPr>
        <w:t>.</w:t>
      </w:r>
      <w:r w:rsidR="000011F5">
        <w:rPr>
          <w:lang w:val="bg-BG"/>
        </w:rPr>
        <w:t>75 и 65927.563.76</w:t>
      </w:r>
      <w:r>
        <w:rPr>
          <w:lang w:val="bg-BG"/>
        </w:rPr>
        <w:t xml:space="preserve"> по плана на новообразуваните имоти на СО „</w:t>
      </w:r>
      <w:proofErr w:type="spellStart"/>
      <w:proofErr w:type="gramStart"/>
      <w:r w:rsidR="007E5B47">
        <w:rPr>
          <w:lang w:val="bg-BG"/>
        </w:rPr>
        <w:t>Хоталич</w:t>
      </w:r>
      <w:proofErr w:type="spellEnd"/>
      <w:r>
        <w:rPr>
          <w:lang w:val="bg-BG"/>
        </w:rPr>
        <w:t>“</w:t>
      </w:r>
      <w:proofErr w:type="gramEnd"/>
      <w:r>
        <w:rPr>
          <w:lang w:val="bg-BG"/>
        </w:rPr>
        <w:t>,</w:t>
      </w:r>
      <w:r w:rsidR="007E5B47">
        <w:rPr>
          <w:lang w:val="bg-BG"/>
        </w:rPr>
        <w:t xml:space="preserve"> местност „Крушевски баир“, </w:t>
      </w:r>
      <w:r>
        <w:rPr>
          <w:lang w:val="bg-BG"/>
        </w:rPr>
        <w:t>гр. Севлиево,</w:t>
      </w:r>
      <w:r>
        <w:rPr>
          <w:color w:val="000000"/>
          <w:lang w:val="bg-BG"/>
        </w:rPr>
        <w:t xml:space="preserve"> </w:t>
      </w:r>
      <w:r>
        <w:rPr>
          <w:lang w:val="bg-BG"/>
        </w:rPr>
        <w:t>при устройствена зона – За вилен отдих „</w:t>
      </w:r>
      <w:proofErr w:type="spellStart"/>
      <w:r>
        <w:rPr>
          <w:lang w:val="bg-BG"/>
        </w:rPr>
        <w:t>Ов</w:t>
      </w:r>
      <w:proofErr w:type="spellEnd"/>
      <w:r>
        <w:rPr>
          <w:lang w:val="bg-BG"/>
        </w:rPr>
        <w:t>“ и установяване на следните устройствени показатели: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Начин на застрояване – свободно;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Характер на застрояване – ниско - до 7м;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Максимална плътност на застрояване – 40%;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Максимална интензивност на застрояване – 0,8;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Минимална озеленена площ – 50%.</w:t>
      </w:r>
    </w:p>
    <w:p w:rsidR="00FC1875" w:rsidRDefault="00FC1875" w:rsidP="00FC1875">
      <w:pPr>
        <w:ind w:firstLine="851"/>
        <w:jc w:val="both"/>
        <w:rPr>
          <w:color w:val="000000"/>
          <w:lang w:val="bg-BG"/>
        </w:rPr>
      </w:pPr>
    </w:p>
    <w:p w:rsidR="00FC1875" w:rsidRDefault="00FC1875" w:rsidP="00FC1875">
      <w:pPr>
        <w:ind w:firstLine="851"/>
        <w:jc w:val="both"/>
        <w:rPr>
          <w:color w:val="000000"/>
          <w:lang w:val="bg-BG"/>
        </w:rPr>
      </w:pPr>
      <w:r>
        <w:rPr>
          <w:lang w:val="bg-BG"/>
        </w:rPr>
        <w:t>Със заповедта е</w:t>
      </w:r>
      <w:r w:rsidRPr="00B108AA">
        <w:rPr>
          <w:lang w:val="bg-BG"/>
        </w:rPr>
        <w:t xml:space="preserve"> одобрено </w:t>
      </w:r>
      <w:r>
        <w:rPr>
          <w:lang w:val="bg-BG"/>
        </w:rPr>
        <w:t>представеното от Възложителя З</w:t>
      </w:r>
      <w:r w:rsidRPr="00B108AA">
        <w:rPr>
          <w:lang w:val="bg-BG"/>
        </w:rPr>
        <w:t>адание</w:t>
      </w:r>
      <w:r w:rsidRPr="00B108AA">
        <w:rPr>
          <w:lang w:val="ru-RU"/>
        </w:rPr>
        <w:t xml:space="preserve"> </w:t>
      </w:r>
      <w:proofErr w:type="spellStart"/>
      <w:r w:rsidRPr="00B108AA">
        <w:t>по</w:t>
      </w:r>
      <w:proofErr w:type="spellEnd"/>
      <w:r w:rsidRPr="00B108AA">
        <w:t xml:space="preserve"> чл.125</w:t>
      </w:r>
      <w:r w:rsidRPr="00B108AA">
        <w:rPr>
          <w:lang w:val="bg-BG"/>
        </w:rPr>
        <w:t xml:space="preserve"> </w:t>
      </w:r>
      <w:proofErr w:type="spellStart"/>
      <w:r w:rsidRPr="00B108AA">
        <w:t>от</w:t>
      </w:r>
      <w:proofErr w:type="spellEnd"/>
      <w:r w:rsidRPr="00B108AA">
        <w:t xml:space="preserve"> ЗУТ</w:t>
      </w:r>
      <w:r w:rsidRPr="00B108AA">
        <w:rPr>
          <w:color w:val="000000"/>
          <w:lang w:val="bg-BG"/>
        </w:rPr>
        <w:t>.</w:t>
      </w:r>
    </w:p>
    <w:p w:rsidR="00FC1875" w:rsidRDefault="00FC1875" w:rsidP="00FC1875">
      <w:pPr>
        <w:ind w:firstLine="851"/>
        <w:jc w:val="both"/>
        <w:rPr>
          <w:b/>
          <w:color w:val="000000"/>
          <w:lang w:val="bg-BG"/>
        </w:rPr>
      </w:pPr>
    </w:p>
    <w:p w:rsidR="00FC1875" w:rsidRPr="0046236B" w:rsidRDefault="00FC1875" w:rsidP="00FC1875">
      <w:pPr>
        <w:ind w:right="-1" w:firstLine="851"/>
        <w:jc w:val="both"/>
        <w:rPr>
          <w:b/>
          <w:lang w:val="bg-BG"/>
        </w:rPr>
      </w:pPr>
      <w:r w:rsidRPr="002F1280">
        <w:rPr>
          <w:b/>
          <w:color w:val="000000"/>
          <w:lang w:val="bg-BG"/>
        </w:rPr>
        <w:t>Обхват на устройствения проект</w:t>
      </w:r>
      <w:r w:rsidRPr="00D3098A">
        <w:rPr>
          <w:b/>
          <w:color w:val="000000"/>
          <w:lang w:val="bg-BG"/>
        </w:rPr>
        <w:t xml:space="preserve">: </w:t>
      </w:r>
      <w:r>
        <w:rPr>
          <w:b/>
          <w:lang w:val="bg-BG"/>
        </w:rPr>
        <w:t>ПИ 65927.5</w:t>
      </w:r>
      <w:r w:rsidR="000011F5">
        <w:rPr>
          <w:b/>
          <w:lang w:val="bg-BG"/>
        </w:rPr>
        <w:t xml:space="preserve">63.75 и ПИ 65927.563.76 </w:t>
      </w:r>
      <w:r w:rsidRPr="00D0522B">
        <w:rPr>
          <w:b/>
          <w:lang w:val="bg-BG"/>
        </w:rPr>
        <w:t xml:space="preserve"> </w:t>
      </w:r>
      <w:r w:rsidRPr="0046236B">
        <w:rPr>
          <w:b/>
          <w:lang w:val="bg-BG"/>
        </w:rPr>
        <w:t xml:space="preserve">по </w:t>
      </w:r>
      <w:r>
        <w:rPr>
          <w:b/>
          <w:lang w:val="bg-BG"/>
        </w:rPr>
        <w:t xml:space="preserve">плана на новообразуваните имоти на </w:t>
      </w:r>
      <w:r w:rsidRPr="0046236B">
        <w:rPr>
          <w:b/>
          <w:lang w:val="bg-BG"/>
        </w:rPr>
        <w:t xml:space="preserve"> СО „</w:t>
      </w:r>
      <w:proofErr w:type="spellStart"/>
      <w:r w:rsidR="007E5B47">
        <w:rPr>
          <w:b/>
          <w:lang w:val="bg-BG"/>
        </w:rPr>
        <w:t>Хоталич</w:t>
      </w:r>
      <w:proofErr w:type="spellEnd"/>
      <w:r w:rsidR="0061652A">
        <w:rPr>
          <w:b/>
          <w:lang w:val="bg-BG"/>
        </w:rPr>
        <w:t>“</w:t>
      </w:r>
      <w:r w:rsidRPr="0046236B">
        <w:rPr>
          <w:b/>
          <w:lang w:val="bg-BG"/>
        </w:rPr>
        <w:t>,</w:t>
      </w:r>
      <w:r w:rsidR="007E5B47">
        <w:rPr>
          <w:b/>
          <w:lang w:val="bg-BG"/>
        </w:rPr>
        <w:t xml:space="preserve"> местност „Крушевски баир“ , </w:t>
      </w:r>
      <w:r>
        <w:rPr>
          <w:b/>
          <w:lang w:val="bg-BG"/>
        </w:rPr>
        <w:t>гр.</w:t>
      </w:r>
      <w:r w:rsidRPr="0046236B">
        <w:rPr>
          <w:b/>
          <w:lang w:val="bg-BG"/>
        </w:rPr>
        <w:t xml:space="preserve"> Севлиево.</w:t>
      </w:r>
    </w:p>
    <w:p w:rsidR="00FC1875" w:rsidRPr="00D0522B" w:rsidRDefault="00FC1875" w:rsidP="00FC1875">
      <w:pPr>
        <w:ind w:firstLine="851"/>
        <w:jc w:val="both"/>
        <w:rPr>
          <w:b/>
          <w:color w:val="000000"/>
          <w:lang w:val="bg-BG"/>
        </w:rPr>
      </w:pPr>
    </w:p>
    <w:p w:rsidR="00FC1875" w:rsidRPr="002F1280" w:rsidRDefault="00FC1875" w:rsidP="00FC1875">
      <w:pPr>
        <w:ind w:firstLine="851"/>
        <w:jc w:val="both"/>
        <w:rPr>
          <w:color w:val="000000"/>
          <w:lang w:val="ru-RU"/>
        </w:rPr>
      </w:pPr>
      <w:r w:rsidRPr="002F1280">
        <w:rPr>
          <w:color w:val="000000"/>
          <w:lang w:val="ru-RU"/>
        </w:rPr>
        <w:t xml:space="preserve">На основание чл.124б, ал.4 от ЗУТ </w:t>
      </w:r>
      <w:proofErr w:type="spellStart"/>
      <w:r w:rsidRPr="002F1280">
        <w:rPr>
          <w:color w:val="000000"/>
          <w:lang w:val="ru-RU"/>
        </w:rPr>
        <w:t>настоящата</w:t>
      </w:r>
      <w:proofErr w:type="spellEnd"/>
      <w:r w:rsidRPr="002F1280">
        <w:rPr>
          <w:color w:val="000000"/>
          <w:lang w:val="ru-RU"/>
        </w:rPr>
        <w:t xml:space="preserve"> </w:t>
      </w:r>
      <w:proofErr w:type="spellStart"/>
      <w:r w:rsidRPr="002F1280">
        <w:rPr>
          <w:color w:val="000000"/>
          <w:lang w:val="ru-RU"/>
        </w:rPr>
        <w:t>заповед</w:t>
      </w:r>
      <w:proofErr w:type="spellEnd"/>
      <w:r w:rsidRPr="002F1280">
        <w:rPr>
          <w:color w:val="000000"/>
          <w:lang w:val="ru-RU"/>
        </w:rPr>
        <w:t xml:space="preserve"> не подлежи на </w:t>
      </w:r>
      <w:proofErr w:type="spellStart"/>
      <w:r w:rsidRPr="002F1280">
        <w:rPr>
          <w:color w:val="000000"/>
          <w:lang w:val="ru-RU"/>
        </w:rPr>
        <w:t>оспорване</w:t>
      </w:r>
      <w:proofErr w:type="spellEnd"/>
      <w:r w:rsidRPr="002F1280">
        <w:rPr>
          <w:color w:val="000000"/>
          <w:lang w:val="ru-RU"/>
        </w:rPr>
        <w:t>.</w:t>
      </w:r>
    </w:p>
    <w:p w:rsidR="00FC1875" w:rsidRDefault="00FC1875" w:rsidP="00FC1875">
      <w:pPr>
        <w:ind w:firstLine="851"/>
        <w:jc w:val="both"/>
        <w:rPr>
          <w:color w:val="000000"/>
          <w:lang w:val="ru-RU"/>
        </w:rPr>
      </w:pPr>
      <w:r w:rsidRPr="002F1280">
        <w:rPr>
          <w:color w:val="000000"/>
          <w:lang w:val="ru-RU"/>
        </w:rPr>
        <w:t xml:space="preserve">На основание чл.135, ал.6 от ЗУТ се </w:t>
      </w:r>
      <w:proofErr w:type="spellStart"/>
      <w:r w:rsidRPr="002F1280">
        <w:rPr>
          <w:color w:val="000000"/>
          <w:lang w:val="ru-RU"/>
        </w:rPr>
        <w:t>спира</w:t>
      </w:r>
      <w:proofErr w:type="spellEnd"/>
      <w:r w:rsidRPr="002F1280">
        <w:rPr>
          <w:color w:val="000000"/>
          <w:lang w:val="ru-RU"/>
        </w:rPr>
        <w:t xml:space="preserve"> </w:t>
      </w:r>
      <w:proofErr w:type="spellStart"/>
      <w:r w:rsidRPr="002F1280">
        <w:rPr>
          <w:color w:val="000000"/>
          <w:lang w:val="ru-RU"/>
        </w:rPr>
        <w:t>приложението</w:t>
      </w:r>
      <w:proofErr w:type="spellEnd"/>
      <w:r w:rsidRPr="002F1280">
        <w:rPr>
          <w:color w:val="000000"/>
          <w:lang w:val="ru-RU"/>
        </w:rPr>
        <w:t xml:space="preserve"> на </w:t>
      </w:r>
      <w:proofErr w:type="spellStart"/>
      <w:r w:rsidRPr="002F1280">
        <w:rPr>
          <w:color w:val="000000"/>
          <w:lang w:val="ru-RU"/>
        </w:rPr>
        <w:t>действащия</w:t>
      </w:r>
      <w:proofErr w:type="spellEnd"/>
      <w:r w:rsidRPr="002F1280">
        <w:rPr>
          <w:color w:val="000000"/>
          <w:lang w:val="ru-RU"/>
        </w:rPr>
        <w:t xml:space="preserve"> ПУП, за частите за </w:t>
      </w:r>
      <w:proofErr w:type="spellStart"/>
      <w:r w:rsidRPr="002F1280">
        <w:rPr>
          <w:color w:val="000000"/>
          <w:lang w:val="ru-RU"/>
        </w:rPr>
        <w:t>които</w:t>
      </w:r>
      <w:proofErr w:type="spellEnd"/>
      <w:r w:rsidRPr="002F1280">
        <w:rPr>
          <w:color w:val="000000"/>
          <w:lang w:val="ru-RU"/>
        </w:rPr>
        <w:t xml:space="preserve"> се </w:t>
      </w:r>
      <w:proofErr w:type="spellStart"/>
      <w:r w:rsidRPr="002F1280">
        <w:rPr>
          <w:color w:val="000000"/>
          <w:lang w:val="ru-RU"/>
        </w:rPr>
        <w:t>отнася</w:t>
      </w:r>
      <w:proofErr w:type="spellEnd"/>
      <w:r w:rsidRPr="002F1280">
        <w:rPr>
          <w:color w:val="000000"/>
          <w:lang w:val="ru-RU"/>
        </w:rPr>
        <w:t>.</w:t>
      </w:r>
    </w:p>
    <w:p w:rsidR="00FC1875" w:rsidRPr="002F1280" w:rsidRDefault="00FC1875" w:rsidP="00FC1875">
      <w:pPr>
        <w:ind w:firstLine="851"/>
        <w:jc w:val="both"/>
        <w:rPr>
          <w:color w:val="000000"/>
          <w:lang w:val="ru-RU"/>
        </w:rPr>
      </w:pPr>
      <w:r w:rsidRPr="000A4686">
        <w:rPr>
          <w:lang w:val="bg-BG" w:eastAsia="bg-BG"/>
        </w:rPr>
        <w:t>С</w:t>
      </w:r>
      <w:r>
        <w:rPr>
          <w:lang w:val="bg-BG" w:eastAsia="bg-BG"/>
        </w:rPr>
        <w:t xml:space="preserve">ъобщението е поставено на </w:t>
      </w:r>
      <w:r w:rsidR="000011F5">
        <w:rPr>
          <w:lang w:val="bg-BG" w:eastAsia="bg-BG"/>
        </w:rPr>
        <w:t>28</w:t>
      </w:r>
      <w:r>
        <w:rPr>
          <w:lang w:val="bg-BG" w:eastAsia="bg-BG"/>
        </w:rPr>
        <w:t>.</w:t>
      </w:r>
      <w:r w:rsidR="00231424">
        <w:rPr>
          <w:lang w:val="bg-BG" w:eastAsia="bg-BG"/>
        </w:rPr>
        <w:t>0</w:t>
      </w:r>
      <w:r w:rsidR="000011F5">
        <w:rPr>
          <w:lang w:val="bg-BG" w:eastAsia="bg-BG"/>
        </w:rPr>
        <w:t>6</w:t>
      </w:r>
      <w:bookmarkStart w:id="0" w:name="_GoBack"/>
      <w:bookmarkEnd w:id="0"/>
      <w:r>
        <w:rPr>
          <w:lang w:val="bg-BG" w:eastAsia="bg-BG"/>
        </w:rPr>
        <w:t>.202</w:t>
      </w:r>
      <w:r w:rsidR="00231424">
        <w:rPr>
          <w:lang w:val="bg-BG" w:eastAsia="bg-BG"/>
        </w:rPr>
        <w:t>2</w:t>
      </w:r>
      <w:r w:rsidRPr="000A4686">
        <w:rPr>
          <w:lang w:val="bg-BG" w:eastAsia="bg-BG"/>
        </w:rPr>
        <w:t xml:space="preserve">г. на таблото за обявления в „Център за </w:t>
      </w:r>
      <w:r>
        <w:rPr>
          <w:lang w:val="bg-BG" w:eastAsia="bg-BG"/>
        </w:rPr>
        <w:t>административно обслужване</w:t>
      </w:r>
      <w:r w:rsidRPr="000A4686">
        <w:rPr>
          <w:lang w:val="bg-BG" w:eastAsia="bg-BG"/>
        </w:rPr>
        <w:t>“ и е публикувано на Интернет страницата на Община Севлиево</w:t>
      </w:r>
      <w:r w:rsidRPr="000A4686">
        <w:rPr>
          <w:b/>
          <w:lang w:val="bg-BG" w:eastAsia="bg-BG"/>
        </w:rPr>
        <w:t>.</w:t>
      </w:r>
    </w:p>
    <w:p w:rsidR="005E5AA7" w:rsidRDefault="005E5AA7"/>
    <w:sectPr w:rsidR="005E5AA7" w:rsidSect="00D0080D">
      <w:headerReference w:type="first" r:id="rId7"/>
      <w:footerReference w:type="first" r:id="rId8"/>
      <w:pgSz w:w="11907" w:h="16840" w:code="9"/>
      <w:pgMar w:top="1135" w:right="902" w:bottom="2268" w:left="1418" w:header="18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68A" w:rsidRDefault="007B668A">
      <w:r>
        <w:separator/>
      </w:r>
    </w:p>
  </w:endnote>
  <w:endnote w:type="continuationSeparator" w:id="0">
    <w:p w:rsidR="007B668A" w:rsidRDefault="007B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C2E" w:rsidRDefault="00FC1875">
    <w:pPr>
      <w:pStyle w:val="a6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379673" wp14:editId="10937726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2EC6DD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N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DmgiJU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4E9738" wp14:editId="560BEB7A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C2E" w:rsidRDefault="00FC1875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044A6682" wp14:editId="354B49E4">
                                <wp:extent cx="1049655" cy="654685"/>
                                <wp:effectExtent l="0" t="0" r="0" b="0"/>
                                <wp:docPr id="17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4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64C2E" w:rsidRDefault="00FC1875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E973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w8fg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DTUPDx+AgAA&#10;EA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964C2E" w:rsidRDefault="00FC1875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 wp14:anchorId="044A6682" wp14:editId="354B49E4">
                          <wp:extent cx="1049655" cy="654685"/>
                          <wp:effectExtent l="0" t="0" r="0" b="0"/>
                          <wp:docPr id="17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64C2E" w:rsidRDefault="00FC1875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b/>
        <w:lang w:val="ru-RU"/>
      </w:rPr>
      <w:t xml:space="preserve">                                                             </w:t>
    </w:r>
  </w:p>
  <w:p w:rsidR="00964C2E" w:rsidRDefault="00FC1875">
    <w:pPr>
      <w:pStyle w:val="a6"/>
      <w:rPr>
        <w:sz w:val="22"/>
        <w:szCs w:val="22"/>
        <w:lang w:val="ru-RU"/>
      </w:rPr>
    </w:pPr>
    <w:r>
      <w:rPr>
        <w:b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396 114</w:t>
    </w:r>
    <w:r>
      <w:rPr>
        <w:b/>
        <w:lang w:val="ru-RU"/>
      </w:rPr>
      <w:t xml:space="preserve">      </w:t>
    </w:r>
  </w:p>
  <w:p w:rsidR="00964C2E" w:rsidRDefault="00FC1875">
    <w:pPr>
      <w:pStyle w:val="a6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>
      <w:rPr>
        <w:sz w:val="22"/>
        <w:szCs w:val="22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>
      <w:rPr>
        <w:sz w:val="22"/>
        <w:szCs w:val="22"/>
        <w:lang w:val="de-DE"/>
      </w:rPr>
      <w:t>bg</w:t>
    </w:r>
    <w:proofErr w:type="spellEnd"/>
  </w:p>
  <w:p w:rsidR="00964C2E" w:rsidRPr="00131BAC" w:rsidRDefault="007B668A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68A" w:rsidRDefault="007B668A">
      <w:r>
        <w:separator/>
      </w:r>
    </w:p>
  </w:footnote>
  <w:footnote w:type="continuationSeparator" w:id="0">
    <w:p w:rsidR="007B668A" w:rsidRDefault="007B6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C2E" w:rsidRDefault="00FC1875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 wp14:anchorId="3A91B854" wp14:editId="035939F9">
          <wp:extent cx="564515" cy="914400"/>
          <wp:effectExtent l="0" t="0" r="0" b="0"/>
          <wp:docPr id="16" name="Картина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bg-BG"/>
      </w:rPr>
      <w:t xml:space="preserve"> </w:t>
    </w:r>
  </w:p>
  <w:p w:rsidR="00964C2E" w:rsidRDefault="007B668A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7B668A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FC1875">
    <w:pPr>
      <w:pStyle w:val="a3"/>
      <w:jc w:val="right"/>
      <w:rPr>
        <w:sz w:val="40"/>
        <w:u w:val="none"/>
        <w:lang w:val="ru-RU"/>
      </w:rPr>
    </w:pPr>
    <w:r>
      <w:rPr>
        <w:sz w:val="40"/>
        <w:u w:val="none"/>
        <w:lang w:val="ru-RU"/>
      </w:rPr>
      <w:t xml:space="preserve"> </w:t>
    </w:r>
  </w:p>
  <w:p w:rsidR="00964C2E" w:rsidRDefault="00FC1875">
    <w:pPr>
      <w:pStyle w:val="a3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 </w:t>
    </w:r>
    <w:r>
      <w:rPr>
        <w:b/>
        <w:sz w:val="52"/>
        <w:szCs w:val="52"/>
        <w:u w:val="none"/>
      </w:rPr>
      <w:t>О Б Щ И Н А      С Е В Л И Е В О</w:t>
    </w:r>
  </w:p>
  <w:p w:rsidR="00964C2E" w:rsidRDefault="00FC1875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964C2E" w:rsidRDefault="00FC1875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964C2E" w:rsidRDefault="00FC1875">
    <w:pPr>
      <w:pStyle w:val="a4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1B590" wp14:editId="6F6F2050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44D884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E95loA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11D5D"/>
    <w:multiLevelType w:val="hybridMultilevel"/>
    <w:tmpl w:val="D07E19FC"/>
    <w:lvl w:ilvl="0" w:tplc="1B026C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34"/>
    <w:rsid w:val="000011F5"/>
    <w:rsid w:val="00061F19"/>
    <w:rsid w:val="0008572B"/>
    <w:rsid w:val="000B1023"/>
    <w:rsid w:val="000C12C3"/>
    <w:rsid w:val="000D3ECB"/>
    <w:rsid w:val="001B70BC"/>
    <w:rsid w:val="00231424"/>
    <w:rsid w:val="00267FF0"/>
    <w:rsid w:val="00324A6A"/>
    <w:rsid w:val="004450CB"/>
    <w:rsid w:val="00513104"/>
    <w:rsid w:val="00550B25"/>
    <w:rsid w:val="00554534"/>
    <w:rsid w:val="005E5AA7"/>
    <w:rsid w:val="0061652A"/>
    <w:rsid w:val="00684F5C"/>
    <w:rsid w:val="0072189A"/>
    <w:rsid w:val="00751EFE"/>
    <w:rsid w:val="007A2052"/>
    <w:rsid w:val="007B668A"/>
    <w:rsid w:val="007E5B47"/>
    <w:rsid w:val="00801277"/>
    <w:rsid w:val="00AB4DDE"/>
    <w:rsid w:val="00B34668"/>
    <w:rsid w:val="00B61F82"/>
    <w:rsid w:val="00BF44DC"/>
    <w:rsid w:val="00BF477E"/>
    <w:rsid w:val="00C569AC"/>
    <w:rsid w:val="00CC4ABE"/>
    <w:rsid w:val="00D122DD"/>
    <w:rsid w:val="00EF5CBB"/>
    <w:rsid w:val="00FC1875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34725-70BF-4F6F-AAE7-495797E7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1875"/>
    <w:pPr>
      <w:jc w:val="center"/>
    </w:pPr>
    <w:rPr>
      <w:sz w:val="36"/>
      <w:szCs w:val="20"/>
      <w:u w:val="single"/>
      <w:lang w:val="bg-BG"/>
    </w:rPr>
  </w:style>
  <w:style w:type="paragraph" w:styleId="a4">
    <w:name w:val="header"/>
    <w:basedOn w:val="a"/>
    <w:link w:val="a5"/>
    <w:rsid w:val="00FC187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FC18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rsid w:val="00FC187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FC187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Gecheva</dc:creator>
  <cp:keywords/>
  <dc:description/>
  <cp:lastModifiedBy>Marieta Gecheva</cp:lastModifiedBy>
  <cp:revision>21</cp:revision>
  <dcterms:created xsi:type="dcterms:W3CDTF">2021-02-16T08:47:00Z</dcterms:created>
  <dcterms:modified xsi:type="dcterms:W3CDTF">2022-06-28T12:49:00Z</dcterms:modified>
</cp:coreProperties>
</file>